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2D11" w:rsidRDefault="00000000">
      <w:pPr>
        <w:jc w:val="center"/>
      </w:pPr>
      <w:r>
        <w:t xml:space="preserve">Minutes </w:t>
      </w:r>
    </w:p>
    <w:p w14:paraId="00000002" w14:textId="71D55239" w:rsidR="00342D11" w:rsidRDefault="00000000">
      <w:pPr>
        <w:jc w:val="center"/>
      </w:pPr>
      <w:r>
        <w:t>Libertarian Party of Lee C</w:t>
      </w:r>
      <w:r w:rsidR="003C0F1D">
        <w:t>o</w:t>
      </w:r>
      <w:r>
        <w:t>unty</w:t>
      </w:r>
    </w:p>
    <w:p w14:paraId="00000003" w14:textId="77777777" w:rsidR="00342D11" w:rsidRDefault="00000000">
      <w:pPr>
        <w:jc w:val="center"/>
      </w:pPr>
      <w:r>
        <w:t>Monday March 6th, 2023</w:t>
      </w:r>
    </w:p>
    <w:p w14:paraId="00000004" w14:textId="77777777" w:rsidR="00342D11" w:rsidRDefault="00000000">
      <w:pPr>
        <w:jc w:val="center"/>
      </w:pPr>
      <w:r>
        <w:t>7:30pm</w:t>
      </w:r>
    </w:p>
    <w:p w14:paraId="00000005" w14:textId="77777777" w:rsidR="00342D11" w:rsidRDefault="00342D11">
      <w:pPr>
        <w:jc w:val="center"/>
      </w:pPr>
    </w:p>
    <w:p w14:paraId="00000006" w14:textId="77777777" w:rsidR="00342D11" w:rsidRDefault="00000000">
      <w:r>
        <w:t xml:space="preserve">Meeting was called to order at </w:t>
      </w:r>
      <w:proofErr w:type="spellStart"/>
      <w:r>
        <w:t>approx</w:t>
      </w:r>
      <w:proofErr w:type="spellEnd"/>
      <w:r>
        <w:t xml:space="preserve"> 7:40pm- Emergency/Special meeting to elect </w:t>
      </w:r>
      <w:proofErr w:type="gramStart"/>
      <w:r>
        <w:t>secretary</w:t>
      </w:r>
      <w:proofErr w:type="gramEnd"/>
    </w:p>
    <w:p w14:paraId="00000007" w14:textId="77777777" w:rsidR="00342D11" w:rsidRDefault="00342D11"/>
    <w:p w14:paraId="00000008" w14:textId="77777777" w:rsidR="00342D11" w:rsidRDefault="00000000">
      <w:r>
        <w:t xml:space="preserve">Roll Call- Members present were C. Couillard, V. </w:t>
      </w:r>
      <w:proofErr w:type="spellStart"/>
      <w:r>
        <w:t>Weirich</w:t>
      </w:r>
      <w:proofErr w:type="spellEnd"/>
      <w:r>
        <w:t xml:space="preserve">, C. Mitchem, M. Higgins, J. </w:t>
      </w:r>
      <w:proofErr w:type="spellStart"/>
      <w:r>
        <w:t>Azis</w:t>
      </w:r>
      <w:proofErr w:type="spellEnd"/>
    </w:p>
    <w:p w14:paraId="00000009" w14:textId="77777777" w:rsidR="00342D11" w:rsidRDefault="00342D11"/>
    <w:p w14:paraId="0000000A" w14:textId="77777777" w:rsidR="00342D11" w:rsidRDefault="00000000">
      <w:r>
        <w:t xml:space="preserve">Quorum was established with 4 of 5 EC members </w:t>
      </w:r>
      <w:proofErr w:type="gramStart"/>
      <w:r>
        <w:t>present</w:t>
      </w:r>
      <w:proofErr w:type="gramEnd"/>
    </w:p>
    <w:p w14:paraId="0000000B" w14:textId="77777777" w:rsidR="00342D11" w:rsidRDefault="00342D11"/>
    <w:p w14:paraId="0000000C" w14:textId="77777777" w:rsidR="00342D11" w:rsidRDefault="00000000">
      <w:r>
        <w:t xml:space="preserve">Minutes- Chair motioned to approve 3.1.23 minutes, Treasurer seconded. The Chair then </w:t>
      </w:r>
      <w:proofErr w:type="gramStart"/>
      <w:r>
        <w:t>objected</w:t>
      </w:r>
      <w:proofErr w:type="gramEnd"/>
      <w:r>
        <w:t xml:space="preserve"> and revisions were made for accuracy. Chair motioned to approve the corrected minutes as marked, seconded by Treasurer and the motion passed by resolution.</w:t>
      </w:r>
    </w:p>
    <w:p w14:paraId="0000000D" w14:textId="77777777" w:rsidR="00342D11" w:rsidRDefault="00342D11"/>
    <w:p w14:paraId="0000000E" w14:textId="77777777" w:rsidR="00342D11" w:rsidRDefault="00000000">
      <w:r>
        <w:t xml:space="preserve">Agenda- M Higgins motioned to approve the proposed agenda, seconded by all, </w:t>
      </w:r>
      <w:proofErr w:type="gramStart"/>
      <w:r>
        <w:t>passed</w:t>
      </w:r>
      <w:proofErr w:type="gramEnd"/>
    </w:p>
    <w:p w14:paraId="0000000F" w14:textId="77777777" w:rsidR="00342D11" w:rsidRDefault="00342D11"/>
    <w:p w14:paraId="00000010" w14:textId="77777777" w:rsidR="00342D11" w:rsidRDefault="00000000">
      <w:r>
        <w:t>Election of secretary- C. Couillard motioned to elect C. Mitchem as Secretary, M. Higgins objected as Mr. Mitchem’s LPF state membership had not been confirmed. Election was tabled until next meeting.</w:t>
      </w:r>
    </w:p>
    <w:p w14:paraId="00000011" w14:textId="77777777" w:rsidR="00342D11" w:rsidRDefault="00342D11"/>
    <w:p w14:paraId="00000012" w14:textId="77777777" w:rsidR="00342D11" w:rsidRDefault="00000000">
      <w:r>
        <w:t xml:space="preserve">Chair report- M. Higgins motioned that no one should speak on behalf of the LPLC without a meeting discussing the action. J. </w:t>
      </w:r>
      <w:proofErr w:type="spellStart"/>
      <w:r>
        <w:t>Azis</w:t>
      </w:r>
      <w:proofErr w:type="spellEnd"/>
      <w:r>
        <w:t xml:space="preserve"> seconded. Motion passed.</w:t>
      </w:r>
    </w:p>
    <w:p w14:paraId="00000013" w14:textId="77777777" w:rsidR="00342D11" w:rsidRDefault="00342D11"/>
    <w:p w14:paraId="00000014" w14:textId="77777777" w:rsidR="00342D11" w:rsidRDefault="00000000">
      <w:r>
        <w:t xml:space="preserve">V. Chair report- nothing to </w:t>
      </w:r>
      <w:proofErr w:type="gramStart"/>
      <w:r>
        <w:t>report</w:t>
      </w:r>
      <w:proofErr w:type="gramEnd"/>
    </w:p>
    <w:p w14:paraId="00000015" w14:textId="77777777" w:rsidR="00342D11" w:rsidRDefault="00342D11"/>
    <w:p w14:paraId="00000016" w14:textId="77777777" w:rsidR="00342D11" w:rsidRDefault="00000000">
      <w:r>
        <w:t xml:space="preserve">Treasurer report- Bank appointment scheduled for 3.7.23 to remove Mr. </w:t>
      </w:r>
      <w:proofErr w:type="spellStart"/>
      <w:r>
        <w:t>Molek</w:t>
      </w:r>
      <w:proofErr w:type="spellEnd"/>
      <w:r>
        <w:t xml:space="preserve"> (former chair) from the account and cancel credit card associated with Zoom </w:t>
      </w:r>
      <w:proofErr w:type="gramStart"/>
      <w:r>
        <w:t>subscription</w:t>
      </w:r>
      <w:proofErr w:type="gramEnd"/>
    </w:p>
    <w:p w14:paraId="00000017" w14:textId="77777777" w:rsidR="00342D11" w:rsidRDefault="00342D11"/>
    <w:p w14:paraId="00000018" w14:textId="77777777" w:rsidR="00342D11" w:rsidRDefault="00000000">
      <w:r>
        <w:t xml:space="preserve">Secretary report- nothing to </w:t>
      </w:r>
      <w:proofErr w:type="gramStart"/>
      <w:r>
        <w:t>report</w:t>
      </w:r>
      <w:proofErr w:type="gramEnd"/>
    </w:p>
    <w:p w14:paraId="00000019" w14:textId="77777777" w:rsidR="00342D11" w:rsidRDefault="00342D11"/>
    <w:p w14:paraId="0000001A" w14:textId="77777777" w:rsidR="00342D11" w:rsidRDefault="00000000">
      <w:r>
        <w:t xml:space="preserve">Director at Large report- J. </w:t>
      </w:r>
      <w:proofErr w:type="spellStart"/>
      <w:r>
        <w:t>Azis</w:t>
      </w:r>
      <w:proofErr w:type="spellEnd"/>
      <w:r>
        <w:t xml:space="preserve"> discussed using Google to replace party email and Zoom </w:t>
      </w:r>
      <w:proofErr w:type="gramStart"/>
      <w:r>
        <w:t>needs</w:t>
      </w:r>
      <w:proofErr w:type="gramEnd"/>
    </w:p>
    <w:p w14:paraId="0000001B" w14:textId="77777777" w:rsidR="00342D11" w:rsidRDefault="00342D11"/>
    <w:p w14:paraId="0000001C" w14:textId="77777777" w:rsidR="00342D11" w:rsidRDefault="00000000">
      <w:r>
        <w:t xml:space="preserve">New business: M. Higgins motioned to make DAL the event coordinator, V. </w:t>
      </w:r>
      <w:proofErr w:type="spellStart"/>
      <w:r>
        <w:t>Weirich</w:t>
      </w:r>
      <w:proofErr w:type="spellEnd"/>
      <w:r>
        <w:t xml:space="preserve"> </w:t>
      </w:r>
      <w:proofErr w:type="gramStart"/>
      <w:r>
        <w:t>seconded</w:t>
      </w:r>
      <w:proofErr w:type="gramEnd"/>
      <w:r>
        <w:t xml:space="preserve"> and motion passed. DAL may appoint an assistant according to constitution and bylaws.</w:t>
      </w:r>
    </w:p>
    <w:p w14:paraId="0000001D" w14:textId="77777777" w:rsidR="00342D11" w:rsidRDefault="00342D11"/>
    <w:p w14:paraId="0000001E" w14:textId="77777777" w:rsidR="00342D11" w:rsidRDefault="00000000">
      <w:r>
        <w:t xml:space="preserve">M. Higgins motioned to support members to attend the State Convention by covering up to $200 of convention fees per member up to 10 members, with appropriate documentation of registration and payment submitted to the treasurer. Motion seconded by </w:t>
      </w:r>
      <w:proofErr w:type="spellStart"/>
      <w:proofErr w:type="gramStart"/>
      <w:r>
        <w:t>J.Azis</w:t>
      </w:r>
      <w:proofErr w:type="spellEnd"/>
      <w:proofErr w:type="gramEnd"/>
      <w:r>
        <w:t xml:space="preserve"> and passed.</w:t>
      </w:r>
    </w:p>
    <w:p w14:paraId="0000001F" w14:textId="77777777" w:rsidR="00342D11" w:rsidRDefault="00342D11"/>
    <w:p w14:paraId="00000020" w14:textId="77777777" w:rsidR="00342D11" w:rsidRDefault="00000000">
      <w:r>
        <w:t xml:space="preserve">C, Couillard motioned to review all treasurer records (SOE reports, 5/4 Bank and </w:t>
      </w:r>
      <w:proofErr w:type="spellStart"/>
      <w:r>
        <w:t>Paypal</w:t>
      </w:r>
      <w:proofErr w:type="spellEnd"/>
      <w:r>
        <w:t xml:space="preserve">) prior to audit deadline and if in agreement will move forward with submitting Audit as has been done in the past, but </w:t>
      </w:r>
      <w:proofErr w:type="gramStart"/>
      <w:r>
        <w:t>still continue</w:t>
      </w:r>
      <w:proofErr w:type="gramEnd"/>
      <w:r>
        <w:t xml:space="preserve"> to find a reasonably priced audit by a CPA. M. Higgins seconded and motion passed.</w:t>
      </w:r>
    </w:p>
    <w:p w14:paraId="00000021" w14:textId="77777777" w:rsidR="00342D11" w:rsidRDefault="00000000">
      <w:r>
        <w:lastRenderedPageBreak/>
        <w:t>Action Items:</w:t>
      </w:r>
    </w:p>
    <w:p w14:paraId="00000022" w14:textId="77777777" w:rsidR="00342D11" w:rsidRDefault="00000000">
      <w:r>
        <w:t>Chair will confirm M. Mitchem’s LPF membership in the CRM, Treasurer will provide transaction history to EC via email for review.</w:t>
      </w:r>
    </w:p>
    <w:p w14:paraId="00000023" w14:textId="77777777" w:rsidR="00342D11" w:rsidRDefault="00000000">
      <w:r>
        <w:t xml:space="preserve">M. Higgins motioned to adjourn, C. Couillard </w:t>
      </w:r>
      <w:proofErr w:type="gramStart"/>
      <w:r>
        <w:t>seconded</w:t>
      </w:r>
      <w:proofErr w:type="gramEnd"/>
      <w:r>
        <w:t xml:space="preserve"> and motion passed.</w:t>
      </w:r>
    </w:p>
    <w:p w14:paraId="00000024" w14:textId="77777777" w:rsidR="00342D11" w:rsidRDefault="00342D11"/>
    <w:p w14:paraId="00000025" w14:textId="77777777" w:rsidR="00342D11" w:rsidRDefault="00000000">
      <w:r>
        <w:t>Minutes provided by Treasurer in Secretary's absence/</w:t>
      </w:r>
      <w:proofErr w:type="gramStart"/>
      <w:r>
        <w:t>CMC</w:t>
      </w:r>
      <w:proofErr w:type="gramEnd"/>
    </w:p>
    <w:p w14:paraId="00000026" w14:textId="77777777" w:rsidR="00342D11" w:rsidRDefault="00000000">
      <w:r>
        <w:t>This is corrected version as discussed on 3.14.23</w:t>
      </w:r>
    </w:p>
    <w:p w14:paraId="00000027" w14:textId="77777777" w:rsidR="00342D11" w:rsidRDefault="00342D11"/>
    <w:p w14:paraId="00000028" w14:textId="77777777" w:rsidR="00342D11" w:rsidRDefault="00342D11"/>
    <w:sectPr w:rsidR="00342D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11"/>
    <w:rsid w:val="00342D11"/>
    <w:rsid w:val="003C0F1D"/>
    <w:rsid w:val="00D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42AC"/>
  <w15:docId w15:val="{525D1150-0E23-43F3-B283-22E2E0B0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Couillard</dc:creator>
  <cp:lastModifiedBy>Charlene Couillard</cp:lastModifiedBy>
  <cp:revision>2</cp:revision>
  <dcterms:created xsi:type="dcterms:W3CDTF">2023-03-18T20:38:00Z</dcterms:created>
  <dcterms:modified xsi:type="dcterms:W3CDTF">2023-03-18T20:38:00Z</dcterms:modified>
</cp:coreProperties>
</file>