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5475" w14:textId="757818CC" w:rsidR="00036603" w:rsidRPr="00036603" w:rsidRDefault="00036603" w:rsidP="00036603">
      <w:pPr>
        <w:jc w:val="center"/>
        <w:rPr>
          <w:b/>
          <w:bCs/>
        </w:rPr>
      </w:pPr>
      <w:r w:rsidRPr="00036603">
        <w:rPr>
          <w:b/>
          <w:bCs/>
        </w:rPr>
        <w:t>March Business Meeting Minutes</w:t>
      </w:r>
    </w:p>
    <w:p w14:paraId="711CC9BE" w14:textId="35143D0A" w:rsidR="00036603" w:rsidRPr="00036603" w:rsidRDefault="00036603" w:rsidP="00036603">
      <w:pPr>
        <w:jc w:val="center"/>
        <w:rPr>
          <w:b/>
          <w:bCs/>
        </w:rPr>
      </w:pPr>
      <w:r w:rsidRPr="00036603">
        <w:rPr>
          <w:b/>
          <w:bCs/>
        </w:rPr>
        <w:t>Wednesday, March 1</w:t>
      </w:r>
      <w:r w:rsidRPr="00036603">
        <w:rPr>
          <w:b/>
          <w:bCs/>
          <w:vertAlign w:val="superscript"/>
        </w:rPr>
        <w:t>st</w:t>
      </w:r>
      <w:r>
        <w:rPr>
          <w:b/>
          <w:bCs/>
        </w:rPr>
        <w:t>,</w:t>
      </w:r>
      <w:r w:rsidRPr="00036603">
        <w:rPr>
          <w:b/>
          <w:bCs/>
        </w:rPr>
        <w:t xml:space="preserve"> 2023</w:t>
      </w:r>
    </w:p>
    <w:p w14:paraId="78747A1A" w14:textId="77777777" w:rsidR="00036603" w:rsidRPr="00036603" w:rsidRDefault="00036603" w:rsidP="00036603">
      <w:pPr>
        <w:jc w:val="center"/>
        <w:rPr>
          <w:b/>
          <w:bCs/>
        </w:rPr>
      </w:pPr>
      <w:r w:rsidRPr="00036603">
        <w:rPr>
          <w:b/>
          <w:bCs/>
        </w:rPr>
        <w:t>7:30PM Eastern</w:t>
      </w:r>
    </w:p>
    <w:p w14:paraId="277D2FDB" w14:textId="2C855A93" w:rsidR="00036603" w:rsidRPr="00036603" w:rsidRDefault="00036603" w:rsidP="00036603">
      <w:pPr>
        <w:rPr>
          <w:b/>
          <w:bCs/>
        </w:rPr>
      </w:pPr>
      <w:r w:rsidRPr="00036603">
        <w:rPr>
          <w:b/>
          <w:bCs/>
        </w:rPr>
        <w:t>Meeting Held: Shoeless Joe’s at Crown Plaza, Judge Landis Room</w:t>
      </w:r>
    </w:p>
    <w:p w14:paraId="12F0889B" w14:textId="755CC571" w:rsidR="00036603" w:rsidRPr="00036603" w:rsidRDefault="00036603" w:rsidP="00036603">
      <w:pPr>
        <w:rPr>
          <w:b/>
          <w:bCs/>
        </w:rPr>
      </w:pPr>
      <w:r w:rsidRPr="00036603">
        <w:rPr>
          <w:b/>
          <w:bCs/>
        </w:rPr>
        <w:t>Members in Attendance: M. Higgins, C. Mit</w:t>
      </w:r>
      <w:r>
        <w:rPr>
          <w:b/>
          <w:bCs/>
        </w:rPr>
        <w:t>ch</w:t>
      </w:r>
      <w:r w:rsidRPr="00036603">
        <w:rPr>
          <w:b/>
          <w:bCs/>
        </w:rPr>
        <w:t>em, J. Azis, C. Couillard</w:t>
      </w:r>
    </w:p>
    <w:p w14:paraId="3614DAE1" w14:textId="655390AB" w:rsidR="00036603" w:rsidRPr="00036603" w:rsidRDefault="00036603" w:rsidP="00036603">
      <w:pPr>
        <w:rPr>
          <w:b/>
          <w:bCs/>
        </w:rPr>
      </w:pPr>
      <w:r w:rsidRPr="00036603">
        <w:rPr>
          <w:b/>
          <w:bCs/>
        </w:rPr>
        <w:t>Non</w:t>
      </w:r>
      <w:r w:rsidR="002A0AA4">
        <w:rPr>
          <w:b/>
          <w:bCs/>
        </w:rPr>
        <w:t>-</w:t>
      </w:r>
      <w:r w:rsidRPr="00036603">
        <w:rPr>
          <w:b/>
          <w:bCs/>
        </w:rPr>
        <w:t>Members in Attendance: None</w:t>
      </w:r>
    </w:p>
    <w:p w14:paraId="08A1BA81" w14:textId="20CE5002" w:rsidR="00036603" w:rsidRDefault="00036603" w:rsidP="00036603">
      <w:r w:rsidRPr="00885F78">
        <w:rPr>
          <w:b/>
          <w:bCs/>
        </w:rPr>
        <w:t>1) Called to order</w:t>
      </w:r>
      <w:r>
        <w:t>- The meeting was called to order at approximately 7:40pm by M. Higgins</w:t>
      </w:r>
    </w:p>
    <w:p w14:paraId="498DB8DE" w14:textId="56B3AE13" w:rsidR="00036603" w:rsidRDefault="00036603" w:rsidP="00036603">
      <w:r w:rsidRPr="00885F78">
        <w:rPr>
          <w:b/>
          <w:bCs/>
        </w:rPr>
        <w:t>2) Roll Call/Determination of Quorum</w:t>
      </w:r>
      <w:r>
        <w:t>- All present were determined to be members and quorum was     established as 3 of 5 EC members were present.</w:t>
      </w:r>
    </w:p>
    <w:p w14:paraId="7C18CF16" w14:textId="06B04215" w:rsidR="00036603" w:rsidRDefault="00036603" w:rsidP="00036603">
      <w:r w:rsidRPr="00885F78">
        <w:rPr>
          <w:b/>
          <w:bCs/>
        </w:rPr>
        <w:t>3) Approval of January Minutes</w:t>
      </w:r>
      <w:r>
        <w:t xml:space="preserve">- </w:t>
      </w:r>
      <w:r w:rsidR="002A0AA4">
        <w:t>T</w:t>
      </w:r>
      <w:r>
        <w:t xml:space="preserve">he January business meeting minutes </w:t>
      </w:r>
      <w:r w:rsidR="002A0AA4">
        <w:t>were approved by resolution</w:t>
      </w:r>
    </w:p>
    <w:p w14:paraId="5ECD8B68" w14:textId="40BEE8E8" w:rsidR="00036603" w:rsidRDefault="00036603" w:rsidP="00036603">
      <w:r w:rsidRPr="00885F78">
        <w:rPr>
          <w:b/>
          <w:bCs/>
        </w:rPr>
        <w:t>4) Approval of Agenda</w:t>
      </w:r>
      <w:r w:rsidR="002A0AA4">
        <w:t>- A call to for the orders of the day was made by M. Higgins and agenda passed with correction to add approval of January minutes.</w:t>
      </w:r>
    </w:p>
    <w:p w14:paraId="133E810E" w14:textId="0DAFB846" w:rsidR="00036603" w:rsidRDefault="00036603" w:rsidP="00036603">
      <w:r w:rsidRPr="00885F78">
        <w:rPr>
          <w:b/>
          <w:bCs/>
        </w:rPr>
        <w:t>5) Old Business</w:t>
      </w:r>
      <w:r w:rsidR="002A0AA4">
        <w:t xml:space="preserve">- </w:t>
      </w:r>
    </w:p>
    <w:p w14:paraId="2F1855DC" w14:textId="77777777" w:rsidR="00036603" w:rsidRDefault="00036603" w:rsidP="00036603">
      <w:r>
        <w:t>-Future Dates of official meetings being set up on LPLC website</w:t>
      </w:r>
      <w:r w:rsidR="002A0AA4">
        <w:t>- M. Higgins made a motion to hold future meetings at a Fort Myers Moose lodge due to central location and cost of Landis room. After discussion the motion passed and the secretary will arrange for the April meeting to be at Shoeless, then May/June to be held at Moose on college if they can accommodate us. The future dates of meetings will be published 3 at a time on our social media. Motion passed.</w:t>
      </w:r>
    </w:p>
    <w:p w14:paraId="5FE9AC68" w14:textId="716FDFA2" w:rsidR="00036603" w:rsidRDefault="00036603" w:rsidP="00036603">
      <w:r>
        <w:t>-Members making (monthly) donations</w:t>
      </w:r>
      <w:r w:rsidR="002A0AA4">
        <w:t xml:space="preserve">- </w:t>
      </w:r>
      <w:r w:rsidR="004920A4">
        <w:t>M. Higgins made a motion to consider other options for donations to the party. Zelle will be discussed with 5/3 bank as well as ApplePay/SamsungPay. The option of Bitcoin was discussed and a wallet will need to be created. At the current time there is no local or state policy about political parties accepting Bitcoin. Motion passed.</w:t>
      </w:r>
    </w:p>
    <w:p w14:paraId="22880612" w14:textId="0786205E" w:rsidR="00036603" w:rsidRDefault="00036603" w:rsidP="00036603">
      <w:r>
        <w:t>-Adoption of Constitution signature</w:t>
      </w:r>
      <w:r w:rsidR="004920A4">
        <w:t xml:space="preserve">- The Constitution and Bylaws adopted in Jan was signed by the Chair and Treasurer. Note was made of changes to consider at the Jan 2024 meeting including amendments and vacancies. </w:t>
      </w:r>
      <w:r w:rsidR="00456D7F">
        <w:t>No motion considered.</w:t>
      </w:r>
    </w:p>
    <w:p w14:paraId="575DB6C8" w14:textId="533CB04A" w:rsidR="00036603" w:rsidRDefault="00036603" w:rsidP="00036603">
      <w:r>
        <w:t>-Filing of Affiliation paperwork</w:t>
      </w:r>
      <w:r w:rsidR="004920A4">
        <w:t>- Motion was made to proceed with affiliation. Before 3.25.23. As Lucas Blazyk has formally resigned his position, an emergency special meeting will be held 3.6.23 to fill his vacancy. Then the affiliation documents can be sent. Motion passed.</w:t>
      </w:r>
    </w:p>
    <w:p w14:paraId="5A43DC3A" w14:textId="204F03B7" w:rsidR="00885F78" w:rsidRPr="00885F78" w:rsidRDefault="00885F78" w:rsidP="00036603">
      <w:pPr>
        <w:rPr>
          <w:b/>
          <w:bCs/>
        </w:rPr>
      </w:pPr>
      <w:r w:rsidRPr="00885F78">
        <w:rPr>
          <w:b/>
          <w:bCs/>
        </w:rPr>
        <w:t>Reports</w:t>
      </w:r>
    </w:p>
    <w:p w14:paraId="6730A548" w14:textId="1D38180A" w:rsidR="00036603" w:rsidRDefault="00036603" w:rsidP="00036603">
      <w:r>
        <w:t>(6) Chair Report</w:t>
      </w:r>
      <w:r w:rsidR="004920A4">
        <w:t xml:space="preserve">- M. Higgins reported that he received Lucas Blazyk resignation from secretary position via email. </w:t>
      </w:r>
      <w:r w:rsidR="00DB612F">
        <w:t>Chair suggested we get a head count to the State convention and consider sponsoring part of the fees for attendees. Members agreed. Chair reported a significant increase in social media followers and engagement via Facebook and aske all members to share content via Twitter, Instagram as well.</w:t>
      </w:r>
    </w:p>
    <w:p w14:paraId="50419DC3" w14:textId="0E388EB8" w:rsidR="00036603" w:rsidRDefault="00036603" w:rsidP="00036603">
      <w:r>
        <w:t>(7) Vice Chair Report</w:t>
      </w:r>
      <w:r w:rsidR="00DB612F">
        <w:t>- V. Weirich had nothing to report</w:t>
      </w:r>
    </w:p>
    <w:p w14:paraId="004E1D2F" w14:textId="5940FA27" w:rsidR="00036603" w:rsidRDefault="00036603" w:rsidP="00036603">
      <w:r>
        <w:lastRenderedPageBreak/>
        <w:t>(8) Treasurer Report</w:t>
      </w:r>
      <w:r w:rsidR="00DB612F">
        <w:t>- C. Couillard reported $8378.15 in account with 3 donations since January. An audit is due by April 1</w:t>
      </w:r>
      <w:r w:rsidR="00DB612F" w:rsidRPr="00DB612F">
        <w:rPr>
          <w:vertAlign w:val="superscript"/>
        </w:rPr>
        <w:t>st</w:t>
      </w:r>
      <w:r w:rsidR="00DB612F">
        <w:t xml:space="preserve"> to the SOE.</w:t>
      </w:r>
    </w:p>
    <w:p w14:paraId="4FC2314C" w14:textId="08C48934" w:rsidR="00036603" w:rsidRDefault="00036603" w:rsidP="00036603">
      <w:r>
        <w:t>(9) Secretary Report</w:t>
      </w:r>
      <w:r w:rsidR="00DB612F">
        <w:t>- Nothing to report. Minutes taken by Treasurer</w:t>
      </w:r>
    </w:p>
    <w:p w14:paraId="67EA044E" w14:textId="0BC965C1" w:rsidR="00036603" w:rsidRDefault="00036603" w:rsidP="00036603">
      <w:r>
        <w:t>(10) Member at Large Report</w:t>
      </w:r>
      <w:r w:rsidR="00DB612F">
        <w:t>- J. Azis suggested social events and guest speakers to increase membership. A number of options were discussed.</w:t>
      </w:r>
    </w:p>
    <w:p w14:paraId="70B4A44D" w14:textId="068CC39E" w:rsidR="00036603" w:rsidRDefault="00885F78" w:rsidP="00036603">
      <w:r>
        <w:rPr>
          <w:b/>
          <w:bCs/>
        </w:rPr>
        <w:t xml:space="preserve">(11) </w:t>
      </w:r>
      <w:r w:rsidR="00036603" w:rsidRPr="00885F78">
        <w:rPr>
          <w:b/>
          <w:bCs/>
        </w:rPr>
        <w:t>New Business</w:t>
      </w:r>
      <w:r w:rsidR="00036603">
        <w:t>:</w:t>
      </w:r>
      <w:r w:rsidR="002B4ED7">
        <w:t xml:space="preserve"> </w:t>
      </w:r>
    </w:p>
    <w:p w14:paraId="75F19B78" w14:textId="024F122B" w:rsidR="00DB612F" w:rsidRDefault="00DB612F" w:rsidP="00DB612F">
      <w:pPr>
        <w:pStyle w:val="ListParagraph"/>
        <w:numPr>
          <w:ilvl w:val="0"/>
          <w:numId w:val="1"/>
        </w:numPr>
      </w:pPr>
      <w:r>
        <w:t>An audit is due April 1 to the SOE. It had been suggested to use a CPA</w:t>
      </w:r>
      <w:r w:rsidR="002B4ED7">
        <w:t xml:space="preserve"> for a review versus full audit due to cost. Treasurer will seek quotes for this service.</w:t>
      </w:r>
    </w:p>
    <w:p w14:paraId="2E78A26F" w14:textId="0D4C6EE1" w:rsidR="002B4ED7" w:rsidRDefault="002B4ED7" w:rsidP="00DB612F">
      <w:pPr>
        <w:pStyle w:val="ListParagraph"/>
        <w:numPr>
          <w:ilvl w:val="0"/>
          <w:numId w:val="1"/>
        </w:numPr>
      </w:pPr>
      <w:r>
        <w:t>The process of accepting In-Kind donations was reviewed and will continue to be followed here-after</w:t>
      </w:r>
    </w:p>
    <w:p w14:paraId="2B450832" w14:textId="13CBF6AD" w:rsidR="002B4ED7" w:rsidRDefault="002B4ED7" w:rsidP="00DB612F">
      <w:pPr>
        <w:pStyle w:val="ListParagraph"/>
        <w:numPr>
          <w:ilvl w:val="0"/>
          <w:numId w:val="1"/>
        </w:numPr>
      </w:pPr>
      <w:r>
        <w:t>Zoom renewal is at end of March and members opted to not renew this service as we will be using Google Meet instead.</w:t>
      </w:r>
    </w:p>
    <w:p w14:paraId="12C30A51" w14:textId="06DA6EDA" w:rsidR="002B4ED7" w:rsidRDefault="002B4ED7" w:rsidP="00DB612F">
      <w:pPr>
        <w:pStyle w:val="ListParagraph"/>
        <w:numPr>
          <w:ilvl w:val="0"/>
          <w:numId w:val="1"/>
        </w:numPr>
      </w:pPr>
      <w:r>
        <w:t>Bitcoin donations was queried with the SOE. The have no policy and recommended we seek info at state level. Treasurer spoke with a representative from Tallahassee who said they also do not have a policy but one is in the works. He could not comment on what would happen should we take Bitcoin donations and then a policy were to be put in place.</w:t>
      </w:r>
    </w:p>
    <w:p w14:paraId="04DB4850" w14:textId="54294F45" w:rsidR="002B4ED7" w:rsidRDefault="002B4ED7" w:rsidP="00DB612F">
      <w:pPr>
        <w:pStyle w:val="ListParagraph"/>
        <w:numPr>
          <w:ilvl w:val="0"/>
          <w:numId w:val="1"/>
        </w:numPr>
      </w:pPr>
      <w:r>
        <w:t>The tax collector offers new drivers/those obtaining new FL license to register to vote in the state at time of service. Treasurer/Chair noted that Libertarian was not an option on the first page of the options. Investigation and editorial will be pursued.</w:t>
      </w:r>
    </w:p>
    <w:p w14:paraId="4FD2F883" w14:textId="00398C01" w:rsidR="00A1217D" w:rsidRPr="00A1217D" w:rsidRDefault="00A1217D" w:rsidP="00DB612F">
      <w:pPr>
        <w:pStyle w:val="ListParagraph"/>
        <w:numPr>
          <w:ilvl w:val="0"/>
          <w:numId w:val="1"/>
        </w:numPr>
        <w:rPr>
          <w:i/>
          <w:iCs/>
        </w:rPr>
      </w:pPr>
      <w:r w:rsidRPr="00A1217D">
        <w:rPr>
          <w:i/>
          <w:iCs/>
        </w:rPr>
        <w:t>Inviting businesses to speak as guests and promoting local businesses on emails as sponsors was discussed as ways to increase interest and generate potential income.</w:t>
      </w:r>
    </w:p>
    <w:p w14:paraId="4A324668" w14:textId="510BDDA0" w:rsidR="00036603" w:rsidRDefault="00885F78" w:rsidP="00036603">
      <w:r>
        <w:rPr>
          <w:b/>
          <w:bCs/>
        </w:rPr>
        <w:t xml:space="preserve">(12) </w:t>
      </w:r>
      <w:r w:rsidR="002B4ED7" w:rsidRPr="00885F78">
        <w:rPr>
          <w:b/>
          <w:bCs/>
        </w:rPr>
        <w:t>Action Items:</w:t>
      </w:r>
      <w:r w:rsidR="002B4ED7">
        <w:t xml:space="preserve"> M. Higgins to get head count for Sate Convention. C. Couillard/M. Higgins to meet with 5/3 bank to make changes to access and discuss Zelle donations. M. Higgins will get Instgram info from previous Secretary. </w:t>
      </w:r>
      <w:r>
        <w:t>C. Couillard will contact CPA about cost of audit. J. Azis will review current webpage and google workspace options. C. Couillard will post about Special Meeting 3.6.23 to replace secretary position.</w:t>
      </w:r>
    </w:p>
    <w:p w14:paraId="05C3EDBC" w14:textId="7A1D9D0F" w:rsidR="00036603" w:rsidRDefault="00885F78" w:rsidP="00036603">
      <w:r w:rsidRPr="00885F78">
        <w:rPr>
          <w:b/>
          <w:bCs/>
        </w:rPr>
        <w:t xml:space="preserve">(13) </w:t>
      </w:r>
      <w:r w:rsidR="00036603" w:rsidRPr="00885F78">
        <w:rPr>
          <w:b/>
          <w:bCs/>
        </w:rPr>
        <w:t>Adjournment</w:t>
      </w:r>
      <w:r>
        <w:t>- Meeting was adjourned at approximately 9pm</w:t>
      </w:r>
    </w:p>
    <w:p w14:paraId="1690764E" w14:textId="5D1F4A73" w:rsidR="00036603" w:rsidRDefault="00036603"/>
    <w:p w14:paraId="1477FD50" w14:textId="3ABCA38F" w:rsidR="00885F78" w:rsidRDefault="00885F78">
      <w:r>
        <w:t>Minutes to be reviewed at 3.6.23 Special meeting.</w:t>
      </w:r>
    </w:p>
    <w:p w14:paraId="71DB6A55" w14:textId="5897945C" w:rsidR="00A1217D" w:rsidRDefault="00A1217D">
      <w:r>
        <w:t xml:space="preserve">Minutes approved 3.6.23 with </w:t>
      </w:r>
      <w:r w:rsidRPr="00A1217D">
        <w:rPr>
          <w:i/>
          <w:iCs/>
        </w:rPr>
        <w:t>New Business item</w:t>
      </w:r>
      <w:r>
        <w:t xml:space="preserve"> added as correction/CMC</w:t>
      </w:r>
    </w:p>
    <w:sectPr w:rsidR="00A1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C3578"/>
    <w:multiLevelType w:val="hybridMultilevel"/>
    <w:tmpl w:val="7248D2D6"/>
    <w:lvl w:ilvl="0" w:tplc="38EC0A4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71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03"/>
    <w:rsid w:val="00036603"/>
    <w:rsid w:val="002A0AA4"/>
    <w:rsid w:val="002B4ED7"/>
    <w:rsid w:val="00456D7F"/>
    <w:rsid w:val="004920A4"/>
    <w:rsid w:val="00885F78"/>
    <w:rsid w:val="00A1217D"/>
    <w:rsid w:val="00D3040A"/>
    <w:rsid w:val="00DB612F"/>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C9FE"/>
  <w15:chartTrackingRefBased/>
  <w15:docId w15:val="{AD4CCD28-CA9E-4843-9EA7-C37A9D15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Couillard</dc:creator>
  <cp:keywords/>
  <dc:description/>
  <cp:lastModifiedBy>Charlene Couillard</cp:lastModifiedBy>
  <cp:revision>5</cp:revision>
  <dcterms:created xsi:type="dcterms:W3CDTF">2023-03-02T11:39:00Z</dcterms:created>
  <dcterms:modified xsi:type="dcterms:W3CDTF">2023-03-14T22:23:00Z</dcterms:modified>
</cp:coreProperties>
</file>