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A53B" w14:textId="77777777" w:rsidR="005B672C" w:rsidRDefault="005B672C" w:rsidP="005B672C">
      <w:pPr>
        <w:jc w:val="center"/>
        <w:rPr>
          <w:b/>
          <w:bCs/>
        </w:rPr>
      </w:pPr>
      <w:r>
        <w:rPr>
          <w:b/>
          <w:bCs/>
        </w:rPr>
        <w:t>Meeting Minutes</w:t>
      </w:r>
    </w:p>
    <w:p w14:paraId="0C3D0C56" w14:textId="107A4520" w:rsidR="005B672C" w:rsidRDefault="005B672C" w:rsidP="005B672C">
      <w:pPr>
        <w:jc w:val="center"/>
        <w:rPr>
          <w:b/>
          <w:bCs/>
        </w:rPr>
      </w:pPr>
      <w:r>
        <w:rPr>
          <w:b/>
          <w:bCs/>
        </w:rPr>
        <w:t>Libertarian Party of Lee County Meeting</w:t>
      </w:r>
    </w:p>
    <w:p w14:paraId="1D0EEC0D" w14:textId="77777777" w:rsidR="005B672C" w:rsidRDefault="005B672C" w:rsidP="005B672C">
      <w:pPr>
        <w:jc w:val="center"/>
        <w:rPr>
          <w:b/>
          <w:bCs/>
        </w:rPr>
      </w:pPr>
      <w:r>
        <w:rPr>
          <w:b/>
          <w:bCs/>
        </w:rPr>
        <w:t>Wednesday October 1, 2025</w:t>
      </w:r>
    </w:p>
    <w:p w14:paraId="60827A06" w14:textId="77777777" w:rsidR="005B672C" w:rsidRDefault="005B672C" w:rsidP="005B672C">
      <w:pPr>
        <w:jc w:val="center"/>
        <w:rPr>
          <w:b/>
          <w:bCs/>
        </w:rPr>
      </w:pPr>
      <w:r>
        <w:rPr>
          <w:b/>
          <w:bCs/>
        </w:rPr>
        <w:t>6:30 PM Eastern</w:t>
      </w:r>
    </w:p>
    <w:p w14:paraId="17B8E55C" w14:textId="26E18819" w:rsidR="005B672C" w:rsidRDefault="005B672C" w:rsidP="005B672C">
      <w:r>
        <w:t xml:space="preserve">(1) </w:t>
      </w:r>
      <w:r>
        <w:t>Meeting was called to order at 6:41</w:t>
      </w:r>
    </w:p>
    <w:p w14:paraId="2B43C6A0" w14:textId="4FFDBE8F" w:rsidR="005B672C" w:rsidRDefault="005B672C" w:rsidP="005B672C">
      <w:r>
        <w:t>(2) Roll Call</w:t>
      </w:r>
      <w:r>
        <w:t>- Mitchem, Hawk and Couillard in attendance. Guests: Mohsen C, J. Paff, A. Paff</w:t>
      </w:r>
    </w:p>
    <w:p w14:paraId="42A59DA9" w14:textId="44C6D501" w:rsidR="005B672C" w:rsidRDefault="005B672C" w:rsidP="005B672C">
      <w:r>
        <w:t>3) Quorum</w:t>
      </w:r>
      <w:r>
        <w:t xml:space="preserve"> was met a 3/3 EC present</w:t>
      </w:r>
    </w:p>
    <w:p w14:paraId="669E2573" w14:textId="3A543728" w:rsidR="005B672C" w:rsidRDefault="005B672C" w:rsidP="005B672C">
      <w:r>
        <w:t xml:space="preserve">4) Approval of 7/2/2025 minutes </w:t>
      </w:r>
      <w:r>
        <w:t>passed unanimously</w:t>
      </w:r>
    </w:p>
    <w:p w14:paraId="5C0F8A70" w14:textId="6E135D34" w:rsidR="005B672C" w:rsidRDefault="005B672C" w:rsidP="005B672C">
      <w:r>
        <w:rPr>
          <w:rFonts w:ascii="Arial" w:hAnsi="Arial" w:cs="Arial"/>
        </w:rPr>
        <w:t>​</w:t>
      </w:r>
      <w:r>
        <w:t xml:space="preserve">5) Approval of Agenda </w:t>
      </w:r>
      <w:r>
        <w:t>– approved without edits</w:t>
      </w:r>
    </w:p>
    <w:p w14:paraId="5B3EC679" w14:textId="6117E36E" w:rsidR="005B672C" w:rsidRDefault="005B672C" w:rsidP="005B672C">
      <w:r>
        <w:t xml:space="preserve">6) Old Business- </w:t>
      </w:r>
      <w:r>
        <w:t>Mitchem and Couillard have access to Nation builder CRM but there is no data. Will contact Matt Johnson for training session.</w:t>
      </w:r>
    </w:p>
    <w:p w14:paraId="1250FD5B" w14:textId="40153EAE" w:rsidR="005B672C" w:rsidRDefault="005B672C" w:rsidP="005B672C">
      <w:r>
        <w:t>7) Chair Report</w:t>
      </w:r>
      <w:r>
        <w:t>- Tik Tok movement going live with 7-100 people watching. Avoiding topics on abortion and immigration, not posting yet. C. Divergili at East Lee Republican meeting, would like to attend LP meeting at some point.</w:t>
      </w:r>
    </w:p>
    <w:p w14:paraId="48144707" w14:textId="5A8148F1" w:rsidR="005B672C" w:rsidRDefault="005B672C" w:rsidP="005B672C">
      <w:r>
        <w:t xml:space="preserve">8) Vice Chair Report- </w:t>
      </w:r>
      <w:r>
        <w:t>met with Mercedes of RLC, supports single member districts, Met with Matt Caldwell- advocate for small government and liberty. Advocates for self government quiz improved.</w:t>
      </w:r>
    </w:p>
    <w:p w14:paraId="4CF5AF82" w14:textId="77777777" w:rsidR="005B672C" w:rsidRDefault="005B672C" w:rsidP="005B672C">
      <w:r>
        <w:t>9) Treasurer/Secretary Report: $3,444.45, $30/m recurring donations , Go Daddy $23.19 July</w:t>
      </w:r>
    </w:p>
    <w:p w14:paraId="085AF183" w14:textId="0B1F1692" w:rsidR="005B672C" w:rsidRDefault="005B672C" w:rsidP="005B672C">
      <w:r>
        <w:t>10) Region Rep Report-</w:t>
      </w:r>
      <w:r>
        <w:t xml:space="preserve"> continued infighting at the state level</w:t>
      </w:r>
    </w:p>
    <w:p w14:paraId="23EFD58E" w14:textId="7F8F468A" w:rsidR="005B672C" w:rsidRDefault="005B672C" w:rsidP="005B672C">
      <w:r>
        <w:t xml:space="preserve">11) New Business: </w:t>
      </w:r>
      <w:r>
        <w:t xml:space="preserve">None </w:t>
      </w:r>
    </w:p>
    <w:p w14:paraId="42E06D72" w14:textId="36922002" w:rsidR="005B672C" w:rsidRDefault="005B672C" w:rsidP="005B672C">
      <w:r>
        <w:t>12) Adjournment:</w:t>
      </w:r>
      <w:r>
        <w:t xml:space="preserve"> 7:21</w:t>
      </w:r>
    </w:p>
    <w:p w14:paraId="6AA0DE00" w14:textId="77777777" w:rsidR="005B672C" w:rsidRDefault="005B672C" w:rsidP="005B672C">
      <w:r>
        <w:t>Action Plans: Cliff-Post Quiz on FB and Tik Tok, look for events for tent, John-Put Chris Simmons in touch with region rep. Theo give condensed version of situation at LPF regarding Hector recent appeal to members</w:t>
      </w:r>
    </w:p>
    <w:p w14:paraId="7B1C8F09" w14:textId="48535AAC" w:rsidR="005B672C" w:rsidRDefault="005B672C" w:rsidP="005B672C">
      <w:r>
        <w:t>Submitted: Couillard</w:t>
      </w:r>
    </w:p>
    <w:p w14:paraId="70283A1E" w14:textId="77777777" w:rsidR="00EB79A1" w:rsidRDefault="00EB79A1"/>
    <w:sectPr w:rsidR="00EB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34"/>
    <w:rsid w:val="00053F16"/>
    <w:rsid w:val="00491134"/>
    <w:rsid w:val="005B672C"/>
    <w:rsid w:val="0083485B"/>
    <w:rsid w:val="00937D90"/>
    <w:rsid w:val="00A92536"/>
    <w:rsid w:val="00CE3404"/>
    <w:rsid w:val="00DD7DF0"/>
    <w:rsid w:val="00E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6E79"/>
  <w15:chartTrackingRefBased/>
  <w15:docId w15:val="{A1AA85D6-2B75-4055-8635-810615B7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2C"/>
    <w:pPr>
      <w:spacing w:line="254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1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Couillard</dc:creator>
  <cp:keywords/>
  <dc:description/>
  <cp:lastModifiedBy>Charlene Couillard</cp:lastModifiedBy>
  <cp:revision>2</cp:revision>
  <dcterms:created xsi:type="dcterms:W3CDTF">2026-01-07T21:32:00Z</dcterms:created>
  <dcterms:modified xsi:type="dcterms:W3CDTF">2026-01-07T21:46:00Z</dcterms:modified>
</cp:coreProperties>
</file>